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A93" w:rsidRPr="00A10E14" w:rsidRDefault="003B0A93" w:rsidP="003B0A93">
      <w:pPr>
        <w:rPr>
          <w:shadow/>
          <w:color w:val="000000" w:themeColor="text1"/>
          <w:sz w:val="28"/>
          <w:szCs w:val="28"/>
          <w:lang w:val="en-US"/>
        </w:rPr>
      </w:pPr>
      <w:r w:rsidRPr="00D17EAA">
        <w:rPr>
          <w:shadow/>
          <w:color w:val="000000" w:themeColor="text1"/>
          <w:sz w:val="28"/>
          <w:szCs w:val="28"/>
        </w:rPr>
        <w:t>1.Условие</w:t>
      </w:r>
      <w:r w:rsidR="00A10E14">
        <w:rPr>
          <w:shadow/>
          <w:color w:val="000000" w:themeColor="text1"/>
          <w:sz w:val="28"/>
          <w:szCs w:val="28"/>
          <w:lang w:val="en-US"/>
        </w:rPr>
        <w:t>:</w:t>
      </w:r>
    </w:p>
    <w:p w:rsidR="003B0A93" w:rsidRPr="00D17EAA" w:rsidRDefault="003B0A93" w:rsidP="003B0A93">
      <w:pPr>
        <w:rPr>
          <w:shadow/>
          <w:color w:val="000000" w:themeColor="text1"/>
          <w:sz w:val="28"/>
          <w:szCs w:val="28"/>
        </w:rPr>
      </w:pPr>
    </w:p>
    <w:p w:rsidR="005B26DB" w:rsidRPr="00D17EAA" w:rsidRDefault="005B26DB" w:rsidP="005B26DB">
      <w:pPr>
        <w:tabs>
          <w:tab w:val="left" w:pos="709"/>
        </w:tabs>
        <w:rPr>
          <w:rStyle w:val="postbody"/>
          <w:rFonts w:eastAsiaTheme="majorEastAsia"/>
          <w:shadow/>
          <w:color w:val="000000" w:themeColor="text1"/>
          <w:sz w:val="28"/>
          <w:szCs w:val="28"/>
        </w:rPr>
      </w:pPr>
      <w:r w:rsidRPr="00D17EAA">
        <w:rPr>
          <w:rStyle w:val="postbody"/>
          <w:rFonts w:eastAsiaTheme="majorEastAsia"/>
          <w:shadow/>
          <w:color w:val="000000" w:themeColor="text1"/>
          <w:sz w:val="28"/>
          <w:szCs w:val="28"/>
        </w:rPr>
        <w:t xml:space="preserve">Да се напише програма на С, която да описва структура за картини с полета: уникален код (буква и цифри), имена на автора, название на картината, цена. </w:t>
      </w:r>
      <w:r w:rsidRPr="00D17EAA">
        <w:rPr>
          <w:shadow/>
          <w:color w:val="000000" w:themeColor="text1"/>
          <w:sz w:val="28"/>
          <w:szCs w:val="28"/>
        </w:rPr>
        <w:br/>
      </w:r>
      <w:r w:rsidRPr="00D17EAA">
        <w:rPr>
          <w:rStyle w:val="postbody"/>
          <w:rFonts w:eastAsiaTheme="majorEastAsia"/>
          <w:shadow/>
          <w:color w:val="000000" w:themeColor="text1"/>
          <w:sz w:val="28"/>
          <w:szCs w:val="28"/>
        </w:rPr>
        <w:t>Програмата да се организира като меню и да се реализира чрез функции:</w:t>
      </w:r>
    </w:p>
    <w:p w:rsidR="005B26DB" w:rsidRPr="00D17EAA" w:rsidRDefault="00A10E14" w:rsidP="005B26DB">
      <w:pPr>
        <w:pStyle w:val="ListParagraph"/>
        <w:numPr>
          <w:ilvl w:val="0"/>
          <w:numId w:val="3"/>
        </w:numPr>
        <w:tabs>
          <w:tab w:val="left" w:pos="709"/>
        </w:tabs>
        <w:ind w:left="720"/>
        <w:rPr>
          <w:rFonts w:ascii="Times New Roman" w:hAnsi="Times New Roman" w:cs="Times New Roman"/>
          <w:i/>
          <w:shadow/>
          <w:color w:val="000000" w:themeColor="text1"/>
          <w:sz w:val="28"/>
          <w:szCs w:val="28"/>
          <w:lang w:val="en-US"/>
        </w:rPr>
      </w:pPr>
      <w:r>
        <w:rPr>
          <w:rStyle w:val="postbody"/>
          <w:rFonts w:ascii="Times New Roman" w:hAnsi="Times New Roman" w:cs="Times New Roman"/>
          <w:shadow/>
          <w:color w:val="000000" w:themeColor="text1"/>
          <w:sz w:val="28"/>
          <w:szCs w:val="28"/>
        </w:rPr>
        <w:t>въвеждане от фйл</w:t>
      </w:r>
      <w:r>
        <w:rPr>
          <w:rStyle w:val="postbody"/>
          <w:rFonts w:ascii="Times New Roman" w:hAnsi="Times New Roman" w:cs="Times New Roman"/>
          <w:shadow/>
          <w:color w:val="000000" w:themeColor="text1"/>
          <w:sz w:val="28"/>
          <w:szCs w:val="28"/>
          <w:lang w:val="en-US"/>
        </w:rPr>
        <w:t>.</w:t>
      </w:r>
    </w:p>
    <w:p w:rsidR="005B26DB" w:rsidRPr="00D17EAA" w:rsidRDefault="005B26DB" w:rsidP="005B26DB">
      <w:pPr>
        <w:pStyle w:val="ListParagraph"/>
        <w:numPr>
          <w:ilvl w:val="0"/>
          <w:numId w:val="3"/>
        </w:numPr>
        <w:tabs>
          <w:tab w:val="left" w:pos="709"/>
        </w:tabs>
        <w:ind w:left="720"/>
        <w:rPr>
          <w:rFonts w:ascii="Times New Roman" w:hAnsi="Times New Roman" w:cs="Times New Roman"/>
          <w:i/>
          <w:shadow/>
          <w:color w:val="000000" w:themeColor="text1"/>
          <w:sz w:val="28"/>
          <w:szCs w:val="28"/>
          <w:lang w:val="en-US"/>
        </w:rPr>
      </w:pPr>
      <w:r w:rsidRPr="00D17EAA">
        <w:rPr>
          <w:rStyle w:val="postbody"/>
          <w:rFonts w:ascii="Times New Roman" w:hAnsi="Times New Roman" w:cs="Times New Roman"/>
          <w:shadow/>
          <w:color w:val="000000" w:themeColor="text1"/>
          <w:sz w:val="28"/>
          <w:szCs w:val="28"/>
        </w:rPr>
        <w:t>извеждане от фай</w:t>
      </w:r>
      <w:r w:rsidR="00A10E14">
        <w:rPr>
          <w:rStyle w:val="postbody"/>
          <w:rFonts w:ascii="Times New Roman" w:hAnsi="Times New Roman" w:cs="Times New Roman"/>
          <w:shadow/>
          <w:color w:val="000000" w:themeColor="text1"/>
          <w:sz w:val="28"/>
          <w:szCs w:val="28"/>
        </w:rPr>
        <w:t>л</w:t>
      </w:r>
      <w:r w:rsidR="00A10E14">
        <w:rPr>
          <w:rStyle w:val="postbody"/>
          <w:rFonts w:ascii="Times New Roman" w:hAnsi="Times New Roman" w:cs="Times New Roman"/>
          <w:shadow/>
          <w:color w:val="000000" w:themeColor="text1"/>
          <w:sz w:val="28"/>
          <w:szCs w:val="28"/>
          <w:lang w:val="en-US"/>
        </w:rPr>
        <w:t>.</w:t>
      </w:r>
    </w:p>
    <w:p w:rsidR="005B26DB" w:rsidRPr="00D17EAA" w:rsidRDefault="005B26DB" w:rsidP="005B26DB">
      <w:pPr>
        <w:pStyle w:val="ListParagraph"/>
        <w:numPr>
          <w:ilvl w:val="0"/>
          <w:numId w:val="3"/>
        </w:numPr>
        <w:tabs>
          <w:tab w:val="left" w:pos="709"/>
        </w:tabs>
        <w:ind w:left="720"/>
        <w:rPr>
          <w:rFonts w:ascii="Times New Roman" w:hAnsi="Times New Roman" w:cs="Times New Roman"/>
          <w:i/>
          <w:shadow/>
          <w:color w:val="000000" w:themeColor="text1"/>
          <w:sz w:val="28"/>
          <w:szCs w:val="28"/>
          <w:lang w:val="en-US"/>
        </w:rPr>
      </w:pPr>
      <w:r w:rsidRPr="00D17EAA">
        <w:rPr>
          <w:rStyle w:val="postbody"/>
          <w:rFonts w:ascii="Times New Roman" w:hAnsi="Times New Roman" w:cs="Times New Roman"/>
          <w:shadow/>
          <w:color w:val="000000" w:themeColor="text1"/>
          <w:sz w:val="28"/>
          <w:szCs w:val="28"/>
        </w:rPr>
        <w:t xml:space="preserve">извеждане на данните от екран </w:t>
      </w:r>
      <w:r w:rsidR="00A10E14">
        <w:rPr>
          <w:rStyle w:val="postbody"/>
          <w:rFonts w:ascii="Times New Roman" w:hAnsi="Times New Roman" w:cs="Times New Roman"/>
          <w:shadow/>
          <w:color w:val="000000" w:themeColor="text1"/>
          <w:sz w:val="28"/>
          <w:szCs w:val="28"/>
          <w:lang w:val="en-US"/>
        </w:rPr>
        <w:t>.</w:t>
      </w:r>
    </w:p>
    <w:p w:rsidR="005B26DB" w:rsidRPr="00D17EAA" w:rsidRDefault="005B26DB" w:rsidP="005B26DB">
      <w:pPr>
        <w:pStyle w:val="ListParagraph"/>
        <w:numPr>
          <w:ilvl w:val="0"/>
          <w:numId w:val="3"/>
        </w:numPr>
        <w:tabs>
          <w:tab w:val="left" w:pos="709"/>
        </w:tabs>
        <w:ind w:left="720"/>
        <w:rPr>
          <w:rFonts w:ascii="Times New Roman" w:hAnsi="Times New Roman" w:cs="Times New Roman"/>
          <w:i/>
          <w:shadow/>
          <w:color w:val="000000" w:themeColor="text1"/>
          <w:sz w:val="28"/>
          <w:szCs w:val="28"/>
          <w:lang w:val="en-US"/>
        </w:rPr>
      </w:pPr>
      <w:r w:rsidRPr="00D17EAA">
        <w:rPr>
          <w:rStyle w:val="postbody"/>
          <w:rFonts w:ascii="Times New Roman" w:hAnsi="Times New Roman" w:cs="Times New Roman"/>
          <w:shadow/>
          <w:color w:val="000000" w:themeColor="text1"/>
          <w:sz w:val="28"/>
          <w:szCs w:val="28"/>
        </w:rPr>
        <w:t>Извеждане на данние за автора, чиио картини са с най-висока цена</w:t>
      </w:r>
      <w:r w:rsidR="00A10E14">
        <w:rPr>
          <w:rStyle w:val="postbody"/>
          <w:rFonts w:ascii="Times New Roman" w:hAnsi="Times New Roman" w:cs="Times New Roman"/>
          <w:shadow/>
          <w:color w:val="000000" w:themeColor="text1"/>
          <w:sz w:val="28"/>
          <w:szCs w:val="28"/>
          <w:lang w:val="en-US"/>
        </w:rPr>
        <w:t>.</w:t>
      </w:r>
    </w:p>
    <w:p w:rsidR="003B0A93" w:rsidRPr="00D17EAA" w:rsidRDefault="005B26DB" w:rsidP="003B0A93">
      <w:pPr>
        <w:pStyle w:val="ListParagraph"/>
        <w:numPr>
          <w:ilvl w:val="0"/>
          <w:numId w:val="3"/>
        </w:numPr>
        <w:tabs>
          <w:tab w:val="left" w:pos="709"/>
        </w:tabs>
        <w:ind w:left="720"/>
        <w:rPr>
          <w:rFonts w:ascii="Times New Roman" w:hAnsi="Times New Roman" w:cs="Times New Roman"/>
          <w:shadow/>
          <w:color w:val="000000" w:themeColor="text1"/>
          <w:sz w:val="28"/>
          <w:szCs w:val="28"/>
          <w:lang w:val="en-US"/>
        </w:rPr>
      </w:pPr>
      <w:r w:rsidRPr="00D17EAA">
        <w:rPr>
          <w:rStyle w:val="postbody"/>
          <w:rFonts w:ascii="Times New Roman" w:hAnsi="Times New Roman" w:cs="Times New Roman"/>
          <w:shadow/>
          <w:color w:val="000000" w:themeColor="text1"/>
          <w:sz w:val="28"/>
          <w:szCs w:val="28"/>
        </w:rPr>
        <w:t>Изтриване на картина по автор и название.</w:t>
      </w:r>
    </w:p>
    <w:p w:rsidR="003B0A93" w:rsidRPr="00D17EAA" w:rsidRDefault="003B0A93" w:rsidP="003B0A93">
      <w:pPr>
        <w:rPr>
          <w:shadow/>
          <w:color w:val="000000" w:themeColor="text1"/>
          <w:sz w:val="28"/>
          <w:szCs w:val="28"/>
          <w:lang w:val="en-US"/>
        </w:rPr>
      </w:pPr>
      <w:r w:rsidRPr="00D17EAA">
        <w:rPr>
          <w:shadow/>
          <w:color w:val="000000" w:themeColor="text1"/>
          <w:sz w:val="28"/>
          <w:szCs w:val="28"/>
        </w:rPr>
        <w:t xml:space="preserve">2. Списък с </w:t>
      </w:r>
      <w:r w:rsidR="00BC6B42" w:rsidRPr="00D17EAA">
        <w:rPr>
          <w:shadow/>
          <w:color w:val="000000" w:themeColor="text1"/>
          <w:sz w:val="28"/>
          <w:szCs w:val="28"/>
        </w:rPr>
        <w:t>функциите</w:t>
      </w:r>
      <w:r w:rsidRPr="00D17EAA">
        <w:rPr>
          <w:shadow/>
          <w:color w:val="000000" w:themeColor="text1"/>
          <w:sz w:val="28"/>
          <w:szCs w:val="28"/>
        </w:rPr>
        <w:t>:</w:t>
      </w:r>
    </w:p>
    <w:p w:rsidR="005739E0" w:rsidRPr="00D17EAA" w:rsidRDefault="005739E0" w:rsidP="003B0A93">
      <w:pPr>
        <w:rPr>
          <w:shadow/>
          <w:color w:val="000000" w:themeColor="text1"/>
          <w:sz w:val="28"/>
          <w:szCs w:val="28"/>
          <w:lang w:val="en-US"/>
        </w:rPr>
      </w:pPr>
    </w:p>
    <w:p w:rsidR="00BC6B42" w:rsidRPr="00D17EAA" w:rsidRDefault="00080976" w:rsidP="0008097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hadow/>
          <w:color w:val="000000" w:themeColor="text1"/>
          <w:sz w:val="28"/>
          <w:szCs w:val="28"/>
        </w:rPr>
      </w:pPr>
      <w:r w:rsidRPr="00D17EAA">
        <w:rPr>
          <w:rFonts w:ascii="Times New Roman" w:hAnsi="Times New Roman" w:cs="Times New Roman"/>
          <w:shadow/>
          <w:color w:val="000000" w:themeColor="text1"/>
          <w:sz w:val="28"/>
          <w:szCs w:val="28"/>
        </w:rPr>
        <w:t xml:space="preserve">Функция </w:t>
      </w:r>
      <w:r w:rsidRPr="00D17EAA">
        <w:rPr>
          <w:rFonts w:ascii="Times New Roman" w:hAnsi="Times New Roman" w:cs="Times New Roman"/>
          <w:shadow/>
          <w:color w:val="000000" w:themeColor="text1"/>
          <w:sz w:val="28"/>
          <w:szCs w:val="28"/>
          <w:lang w:val="en-US"/>
        </w:rPr>
        <w:t>“</w:t>
      </w:r>
      <w:r w:rsidR="005739E0" w:rsidRPr="00D17EAA">
        <w:rPr>
          <w:rFonts w:ascii="Times New Roman" w:hAnsi="Times New Roman" w:cs="Times New Roman"/>
          <w:shadow/>
          <w:noProof/>
          <w:color w:val="000000" w:themeColor="text1"/>
          <w:sz w:val="28"/>
          <w:szCs w:val="28"/>
        </w:rPr>
        <w:t xml:space="preserve"> </w:t>
      </w:r>
      <w:r w:rsidR="005739E0" w:rsidRPr="00D01930">
        <w:rPr>
          <w:rFonts w:ascii="Times New Roman" w:hAnsi="Times New Roman" w:cs="Times New Roman"/>
          <w:i/>
          <w:shadow/>
          <w:noProof/>
          <w:color w:val="000000" w:themeColor="text1"/>
          <w:sz w:val="28"/>
          <w:szCs w:val="28"/>
        </w:rPr>
        <w:t>menu</w:t>
      </w:r>
      <w:r w:rsidRPr="00D01930">
        <w:rPr>
          <w:rFonts w:ascii="Times New Roman" w:hAnsi="Times New Roman" w:cs="Times New Roman"/>
          <w:i/>
          <w:shadow/>
          <w:noProof/>
          <w:color w:val="000000" w:themeColor="text1"/>
          <w:sz w:val="28"/>
          <w:szCs w:val="28"/>
        </w:rPr>
        <w:t>()</w:t>
      </w:r>
      <w:r w:rsidRPr="00D17EAA">
        <w:rPr>
          <w:rFonts w:ascii="Times New Roman" w:hAnsi="Times New Roman" w:cs="Times New Roman"/>
          <w:shadow/>
          <w:color w:val="000000" w:themeColor="text1"/>
          <w:sz w:val="28"/>
          <w:szCs w:val="28"/>
          <w:lang w:val="en-US"/>
        </w:rPr>
        <w:t>”</w:t>
      </w:r>
      <w:r w:rsidRPr="00D17EAA">
        <w:rPr>
          <w:rFonts w:ascii="Times New Roman" w:hAnsi="Times New Roman" w:cs="Times New Roman"/>
          <w:shadow/>
          <w:color w:val="000000" w:themeColor="text1"/>
          <w:sz w:val="28"/>
          <w:szCs w:val="28"/>
        </w:rPr>
        <w:t xml:space="preserve"> –</w:t>
      </w:r>
      <w:r w:rsidR="00BC6B42" w:rsidRPr="00D17EAA">
        <w:rPr>
          <w:rFonts w:ascii="Times New Roman" w:hAnsi="Times New Roman" w:cs="Times New Roman"/>
          <w:shadow/>
          <w:color w:val="000000" w:themeColor="text1"/>
          <w:sz w:val="28"/>
          <w:szCs w:val="28"/>
        </w:rPr>
        <w:t xml:space="preserve"> тази функция е използвана, за да</w:t>
      </w:r>
      <w:r w:rsidR="00BC6B42" w:rsidRPr="00D17EAA">
        <w:rPr>
          <w:rFonts w:ascii="Times New Roman" w:hAnsi="Times New Roman" w:cs="Times New Roman"/>
          <w:shadow/>
          <w:color w:val="000000" w:themeColor="text1"/>
          <w:sz w:val="28"/>
          <w:szCs w:val="28"/>
          <w:lang w:val="en-US"/>
        </w:rPr>
        <w:t xml:space="preserve"> </w:t>
      </w:r>
      <w:r w:rsidR="00BC6B42" w:rsidRPr="00D17EAA">
        <w:rPr>
          <w:rFonts w:ascii="Times New Roman" w:hAnsi="Times New Roman" w:cs="Times New Roman"/>
          <w:shadow/>
          <w:color w:val="000000" w:themeColor="text1"/>
          <w:sz w:val="28"/>
          <w:szCs w:val="28"/>
        </w:rPr>
        <w:t xml:space="preserve">изкара менюто на екрана след като потрябителя направи избора си  да предава стойности на </w:t>
      </w:r>
      <w:r w:rsidR="00BC6B42" w:rsidRPr="00D17EAA">
        <w:rPr>
          <w:rFonts w:ascii="Times New Roman" w:hAnsi="Times New Roman" w:cs="Times New Roman"/>
          <w:shadow/>
          <w:color w:val="000000" w:themeColor="text1"/>
          <w:sz w:val="28"/>
          <w:szCs w:val="28"/>
          <w:lang w:val="en-US"/>
        </w:rPr>
        <w:t>switch</w:t>
      </w:r>
      <w:r w:rsidR="00BC6B42" w:rsidRPr="00D17EAA">
        <w:rPr>
          <w:rFonts w:ascii="Times New Roman" w:hAnsi="Times New Roman" w:cs="Times New Roman"/>
          <w:shadow/>
          <w:color w:val="000000" w:themeColor="text1"/>
          <w:sz w:val="28"/>
          <w:szCs w:val="28"/>
        </w:rPr>
        <w:t xml:space="preserve"> и така да зареди следващата функция.</w:t>
      </w:r>
    </w:p>
    <w:p w:rsidR="00BC6B42" w:rsidRPr="00D17EAA" w:rsidRDefault="00BC6B42" w:rsidP="00BC6B42">
      <w:pPr>
        <w:pStyle w:val="ListParagraph"/>
        <w:rPr>
          <w:rFonts w:ascii="Times New Roman" w:hAnsi="Times New Roman" w:cs="Times New Roman"/>
          <w:shadow/>
          <w:color w:val="000000" w:themeColor="text1"/>
          <w:sz w:val="28"/>
          <w:szCs w:val="28"/>
        </w:rPr>
      </w:pPr>
    </w:p>
    <w:p w:rsidR="00BC6B42" w:rsidRPr="00D17EAA" w:rsidRDefault="00080976" w:rsidP="00BC6B4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hadow/>
          <w:color w:val="000000" w:themeColor="text1"/>
          <w:sz w:val="28"/>
          <w:szCs w:val="28"/>
        </w:rPr>
      </w:pPr>
      <w:r w:rsidRPr="00D17EAA">
        <w:rPr>
          <w:rFonts w:ascii="Times New Roman" w:hAnsi="Times New Roman" w:cs="Times New Roman"/>
          <w:shadow/>
          <w:color w:val="000000" w:themeColor="text1"/>
          <w:sz w:val="28"/>
          <w:szCs w:val="28"/>
        </w:rPr>
        <w:t>Функция “</w:t>
      </w:r>
      <w:r w:rsidR="005739E0" w:rsidRPr="00D01930">
        <w:rPr>
          <w:rFonts w:ascii="Times New Roman" w:hAnsi="Times New Roman" w:cs="Times New Roman"/>
          <w:i/>
          <w:shadow/>
          <w:noProof/>
          <w:color w:val="000000" w:themeColor="text1"/>
          <w:sz w:val="28"/>
          <w:szCs w:val="28"/>
        </w:rPr>
        <w:t>display(int</w:t>
      </w:r>
      <w:r w:rsidRPr="00D01930">
        <w:rPr>
          <w:rFonts w:ascii="Times New Roman" w:hAnsi="Times New Roman" w:cs="Times New Roman"/>
          <w:i/>
          <w:shadow/>
          <w:noProof/>
          <w:color w:val="000000" w:themeColor="text1"/>
          <w:sz w:val="28"/>
          <w:szCs w:val="28"/>
        </w:rPr>
        <w:t xml:space="preserve"> i)</w:t>
      </w:r>
      <w:r w:rsidRPr="00D17EAA">
        <w:rPr>
          <w:rFonts w:ascii="Times New Roman" w:hAnsi="Times New Roman" w:cs="Times New Roman"/>
          <w:shadow/>
          <w:color w:val="000000" w:themeColor="text1"/>
          <w:sz w:val="28"/>
          <w:szCs w:val="28"/>
        </w:rPr>
        <w:t xml:space="preserve"> ” –</w:t>
      </w:r>
      <w:r w:rsidR="00BC6B42" w:rsidRPr="00D17EAA">
        <w:rPr>
          <w:rFonts w:ascii="Times New Roman" w:hAnsi="Times New Roman" w:cs="Times New Roman"/>
          <w:shadow/>
          <w:color w:val="000000" w:themeColor="text1"/>
          <w:sz w:val="28"/>
          <w:szCs w:val="28"/>
        </w:rPr>
        <w:t xml:space="preserve">  служи за извеждане на екрана на данни от файла, тя е обвързана с функцията </w:t>
      </w:r>
      <w:r w:rsidR="00BC6B42" w:rsidRPr="00D01930">
        <w:rPr>
          <w:rFonts w:ascii="Times New Roman" w:hAnsi="Times New Roman" w:cs="Times New Roman"/>
          <w:i/>
          <w:shadow/>
          <w:noProof/>
          <w:color w:val="000000" w:themeColor="text1"/>
          <w:sz w:val="28"/>
          <w:szCs w:val="28"/>
        </w:rPr>
        <w:t>title_search()</w:t>
      </w:r>
      <w:r w:rsidR="00BC6B42" w:rsidRPr="00D17EAA">
        <w:rPr>
          <w:rFonts w:ascii="Times New Roman" w:hAnsi="Times New Roman" w:cs="Times New Roman"/>
          <w:shadow/>
          <w:noProof/>
          <w:color w:val="000000" w:themeColor="text1"/>
          <w:sz w:val="28"/>
          <w:szCs w:val="28"/>
        </w:rPr>
        <w:t>, след намиране на елемента с нейна помощ се изкарват резултатите от търсенето.</w:t>
      </w:r>
      <w:r w:rsidR="00BC6B42" w:rsidRPr="00D17EAA">
        <w:rPr>
          <w:rFonts w:ascii="Times New Roman" w:hAnsi="Times New Roman" w:cs="Times New Roman"/>
          <w:shadow/>
          <w:color w:val="000000" w:themeColor="text1"/>
          <w:sz w:val="28"/>
          <w:szCs w:val="28"/>
        </w:rPr>
        <w:t xml:space="preserve"> </w:t>
      </w:r>
    </w:p>
    <w:p w:rsidR="00BC6B42" w:rsidRPr="00D17EAA" w:rsidRDefault="00BC6B42" w:rsidP="00BC6B42">
      <w:pPr>
        <w:pStyle w:val="ListParagraph"/>
        <w:rPr>
          <w:rFonts w:ascii="Times New Roman" w:hAnsi="Times New Roman" w:cs="Times New Roman"/>
          <w:shadow/>
          <w:color w:val="000000" w:themeColor="text1"/>
          <w:sz w:val="28"/>
          <w:szCs w:val="28"/>
        </w:rPr>
      </w:pPr>
    </w:p>
    <w:p w:rsidR="0012694D" w:rsidRPr="00D17EAA" w:rsidRDefault="00080976" w:rsidP="0012694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hadow/>
          <w:color w:val="000000" w:themeColor="text1"/>
          <w:sz w:val="28"/>
          <w:szCs w:val="28"/>
        </w:rPr>
      </w:pPr>
      <w:r w:rsidRPr="00D17EAA">
        <w:rPr>
          <w:rFonts w:ascii="Times New Roman" w:hAnsi="Times New Roman" w:cs="Times New Roman"/>
          <w:shadow/>
          <w:color w:val="000000" w:themeColor="text1"/>
          <w:sz w:val="28"/>
          <w:szCs w:val="28"/>
        </w:rPr>
        <w:t>Функция “</w:t>
      </w:r>
      <w:r w:rsidR="005739E0" w:rsidRPr="00D01930">
        <w:rPr>
          <w:rFonts w:ascii="Times New Roman" w:hAnsi="Times New Roman" w:cs="Times New Roman"/>
          <w:i/>
          <w:shadow/>
          <w:noProof/>
          <w:color w:val="000000" w:themeColor="text1"/>
          <w:sz w:val="28"/>
          <w:szCs w:val="28"/>
        </w:rPr>
        <w:t>show_expensive_img(</w:t>
      </w:r>
      <w:r w:rsidRPr="00D01930">
        <w:rPr>
          <w:rFonts w:ascii="Times New Roman" w:hAnsi="Times New Roman" w:cs="Times New Roman"/>
          <w:i/>
          <w:shadow/>
          <w:noProof/>
          <w:color w:val="000000" w:themeColor="text1"/>
          <w:sz w:val="28"/>
          <w:szCs w:val="28"/>
        </w:rPr>
        <w:t>)</w:t>
      </w:r>
      <w:r w:rsidRPr="00D17EAA">
        <w:rPr>
          <w:rFonts w:ascii="Times New Roman" w:hAnsi="Times New Roman" w:cs="Times New Roman"/>
          <w:shadow/>
          <w:color w:val="000000" w:themeColor="text1"/>
          <w:sz w:val="28"/>
          <w:szCs w:val="28"/>
        </w:rPr>
        <w:t xml:space="preserve"> ” –</w:t>
      </w:r>
      <w:r w:rsidR="00BC6B42" w:rsidRPr="00D17EAA">
        <w:rPr>
          <w:rFonts w:ascii="Times New Roman" w:hAnsi="Times New Roman" w:cs="Times New Roman"/>
          <w:shadow/>
          <w:color w:val="000000" w:themeColor="text1"/>
          <w:sz w:val="28"/>
          <w:szCs w:val="28"/>
        </w:rPr>
        <w:t xml:space="preserve"> показва най-скъпата картина. </w:t>
      </w:r>
      <w:r w:rsidR="00BC6B42" w:rsidRPr="00D17EAA">
        <w:rPr>
          <w:rFonts w:ascii="Times New Roman" w:hAnsi="Times New Roman" w:cs="Times New Roman"/>
          <w:shadow/>
          <w:noProof/>
          <w:color w:val="000000" w:themeColor="text1"/>
          <w:sz w:val="28"/>
          <w:szCs w:val="28"/>
        </w:rPr>
        <w:t>Приемама първия елемент за най-голям</w:t>
      </w:r>
      <w:r w:rsidR="0012694D" w:rsidRPr="00D17EAA">
        <w:rPr>
          <w:rFonts w:ascii="Times New Roman" w:hAnsi="Times New Roman" w:cs="Times New Roman"/>
          <w:shadow/>
          <w:noProof/>
          <w:color w:val="000000" w:themeColor="text1"/>
          <w:sz w:val="28"/>
          <w:szCs w:val="28"/>
        </w:rPr>
        <w:t>, обхожда масива</w:t>
      </w:r>
      <w:r w:rsidR="00BC6B42" w:rsidRPr="00D17EAA">
        <w:rPr>
          <w:rFonts w:ascii="Times New Roman" w:hAnsi="Times New Roman" w:cs="Times New Roman"/>
          <w:shadow/>
          <w:noProof/>
          <w:color w:val="000000" w:themeColor="text1"/>
          <w:sz w:val="28"/>
          <w:szCs w:val="28"/>
        </w:rPr>
        <w:t xml:space="preserve"> и ако не е</w:t>
      </w:r>
      <w:r w:rsidR="0012694D" w:rsidRPr="00D17EAA">
        <w:rPr>
          <w:rFonts w:ascii="Times New Roman" w:hAnsi="Times New Roman" w:cs="Times New Roman"/>
          <w:shadow/>
          <w:noProof/>
          <w:color w:val="000000" w:themeColor="text1"/>
          <w:sz w:val="28"/>
          <w:szCs w:val="28"/>
        </w:rPr>
        <w:t>,</w:t>
      </w:r>
      <w:r w:rsidR="00BC6B42" w:rsidRPr="00D17EAA">
        <w:rPr>
          <w:rFonts w:ascii="Times New Roman" w:hAnsi="Times New Roman" w:cs="Times New Roman"/>
          <w:shadow/>
          <w:noProof/>
          <w:color w:val="000000" w:themeColor="text1"/>
          <w:sz w:val="28"/>
          <w:szCs w:val="28"/>
        </w:rPr>
        <w:t xml:space="preserve"> max е равен на </w:t>
      </w:r>
      <w:r w:rsidR="00BC6B42" w:rsidRPr="00D01930">
        <w:rPr>
          <w:rFonts w:ascii="Times New Roman" w:hAnsi="Times New Roman" w:cs="Times New Roman"/>
          <w:i/>
          <w:shadow/>
          <w:noProof/>
          <w:color w:val="000000" w:themeColor="text1"/>
          <w:sz w:val="28"/>
          <w:szCs w:val="28"/>
        </w:rPr>
        <w:t>i</w:t>
      </w:r>
      <w:r w:rsidR="00BC6B42" w:rsidRPr="00D17EAA">
        <w:rPr>
          <w:rFonts w:ascii="Times New Roman" w:hAnsi="Times New Roman" w:cs="Times New Roman"/>
          <w:shadow/>
          <w:noProof/>
          <w:color w:val="000000" w:themeColor="text1"/>
          <w:sz w:val="28"/>
          <w:szCs w:val="28"/>
        </w:rPr>
        <w:t>-тия най-голям</w:t>
      </w:r>
      <w:r w:rsidR="0012694D" w:rsidRPr="00D17EAA">
        <w:rPr>
          <w:rFonts w:ascii="Times New Roman" w:hAnsi="Times New Roman" w:cs="Times New Roman"/>
          <w:shadow/>
          <w:noProof/>
          <w:color w:val="000000" w:themeColor="text1"/>
          <w:sz w:val="28"/>
          <w:szCs w:val="28"/>
        </w:rPr>
        <w:t xml:space="preserve"> елемент.</w:t>
      </w:r>
    </w:p>
    <w:p w:rsidR="0012694D" w:rsidRPr="00D17EAA" w:rsidRDefault="0012694D" w:rsidP="0012694D">
      <w:pPr>
        <w:pStyle w:val="ListParagraph"/>
        <w:rPr>
          <w:rFonts w:ascii="Times New Roman" w:hAnsi="Times New Roman" w:cs="Times New Roman"/>
          <w:shadow/>
          <w:color w:val="000000" w:themeColor="text1"/>
          <w:sz w:val="28"/>
          <w:szCs w:val="28"/>
        </w:rPr>
      </w:pPr>
    </w:p>
    <w:p w:rsidR="002D0C9D" w:rsidRPr="00D17EAA" w:rsidRDefault="00080976" w:rsidP="002D0C9D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hadow/>
          <w:color w:val="000000" w:themeColor="text1"/>
          <w:sz w:val="28"/>
          <w:szCs w:val="28"/>
        </w:rPr>
      </w:pPr>
      <w:r w:rsidRPr="00D17EAA">
        <w:rPr>
          <w:rFonts w:ascii="Times New Roman" w:hAnsi="Times New Roman" w:cs="Times New Roman"/>
          <w:shadow/>
          <w:color w:val="000000" w:themeColor="text1"/>
          <w:sz w:val="28"/>
          <w:szCs w:val="28"/>
        </w:rPr>
        <w:t>Функция “</w:t>
      </w:r>
      <w:r w:rsidR="005739E0" w:rsidRPr="00D01930">
        <w:rPr>
          <w:rFonts w:ascii="Times New Roman" w:hAnsi="Times New Roman" w:cs="Times New Roman"/>
          <w:i/>
          <w:shadow/>
          <w:noProof/>
          <w:color w:val="000000" w:themeColor="text1"/>
          <w:sz w:val="28"/>
          <w:szCs w:val="28"/>
        </w:rPr>
        <w:t>title_search(</w:t>
      </w:r>
      <w:r w:rsidRPr="00D01930">
        <w:rPr>
          <w:rFonts w:ascii="Times New Roman" w:hAnsi="Times New Roman" w:cs="Times New Roman"/>
          <w:i/>
          <w:shadow/>
          <w:noProof/>
          <w:color w:val="000000" w:themeColor="text1"/>
          <w:sz w:val="28"/>
          <w:szCs w:val="28"/>
        </w:rPr>
        <w:t>)</w:t>
      </w:r>
      <w:r w:rsidRPr="00D17EAA">
        <w:rPr>
          <w:rFonts w:ascii="Times New Roman" w:hAnsi="Times New Roman" w:cs="Times New Roman"/>
          <w:shadow/>
          <w:color w:val="000000" w:themeColor="text1"/>
          <w:sz w:val="28"/>
          <w:szCs w:val="28"/>
        </w:rPr>
        <w:t xml:space="preserve"> ” –</w:t>
      </w:r>
      <w:r w:rsidR="002D0C9D" w:rsidRPr="00D17EAA">
        <w:rPr>
          <w:rFonts w:ascii="Times New Roman" w:hAnsi="Times New Roman" w:cs="Times New Roman"/>
          <w:shadow/>
          <w:color w:val="000000" w:themeColor="text1"/>
          <w:sz w:val="28"/>
          <w:szCs w:val="28"/>
        </w:rPr>
        <w:t xml:space="preserve"> функцията служи за търсене по име. Работи на следния принцип, дефинираме си ключ </w:t>
      </w:r>
      <w:proofErr w:type="spellStart"/>
      <w:r w:rsidR="002D0C9D" w:rsidRPr="00D01930">
        <w:rPr>
          <w:rFonts w:ascii="Times New Roman" w:hAnsi="Times New Roman" w:cs="Times New Roman"/>
          <w:i/>
          <w:shadow/>
          <w:color w:val="000000" w:themeColor="text1"/>
          <w:sz w:val="28"/>
          <w:szCs w:val="28"/>
          <w:lang w:val="en-US"/>
        </w:rPr>
        <w:t>kl</w:t>
      </w:r>
      <w:proofErr w:type="spellEnd"/>
      <w:r w:rsidR="002D0C9D" w:rsidRPr="00D01930">
        <w:rPr>
          <w:rFonts w:ascii="Times New Roman" w:hAnsi="Times New Roman" w:cs="Times New Roman"/>
          <w:i/>
          <w:shadow/>
          <w:color w:val="000000" w:themeColor="text1"/>
          <w:sz w:val="28"/>
          <w:szCs w:val="28"/>
        </w:rPr>
        <w:t>=0</w:t>
      </w:r>
      <w:r w:rsidR="002D0C9D" w:rsidRPr="00D17EAA">
        <w:rPr>
          <w:rFonts w:ascii="Times New Roman" w:hAnsi="Times New Roman" w:cs="Times New Roman"/>
          <w:shadow/>
          <w:color w:val="000000" w:themeColor="text1"/>
          <w:sz w:val="28"/>
          <w:szCs w:val="28"/>
        </w:rPr>
        <w:t xml:space="preserve">;  след това със цикъл обхождаме масива и с </w:t>
      </w:r>
      <w:proofErr w:type="spellStart"/>
      <w:r w:rsidR="002D0C9D" w:rsidRPr="00D17EAA">
        <w:rPr>
          <w:rFonts w:ascii="Times New Roman" w:hAnsi="Times New Roman" w:cs="Times New Roman"/>
          <w:shadow/>
          <w:color w:val="000000" w:themeColor="text1"/>
          <w:sz w:val="28"/>
          <w:szCs w:val="28"/>
          <w:lang w:val="en-US"/>
        </w:rPr>
        <w:t>strcmp</w:t>
      </w:r>
      <w:proofErr w:type="spellEnd"/>
      <w:r w:rsidR="002D0C9D" w:rsidRPr="00D17EAA">
        <w:rPr>
          <w:rFonts w:ascii="Times New Roman" w:hAnsi="Times New Roman" w:cs="Times New Roman"/>
          <w:shadow/>
          <w:color w:val="000000" w:themeColor="text1"/>
          <w:sz w:val="28"/>
          <w:szCs w:val="28"/>
        </w:rPr>
        <w:t xml:space="preserve"> сравняваме за съвпадения в стринга, ако намери съвпадение </w:t>
      </w:r>
      <w:proofErr w:type="spellStart"/>
      <w:r w:rsidR="002D0C9D" w:rsidRPr="00D01930">
        <w:rPr>
          <w:rFonts w:ascii="Times New Roman" w:hAnsi="Times New Roman" w:cs="Times New Roman"/>
          <w:i/>
          <w:shadow/>
          <w:color w:val="000000" w:themeColor="text1"/>
          <w:sz w:val="28"/>
          <w:szCs w:val="28"/>
          <w:lang w:val="en-US"/>
        </w:rPr>
        <w:t>kl</w:t>
      </w:r>
      <w:proofErr w:type="spellEnd"/>
      <w:r w:rsidR="002D0C9D" w:rsidRPr="00D17EAA">
        <w:rPr>
          <w:rFonts w:ascii="Times New Roman" w:hAnsi="Times New Roman" w:cs="Times New Roman"/>
          <w:shadow/>
          <w:color w:val="000000" w:themeColor="text1"/>
          <w:sz w:val="28"/>
          <w:szCs w:val="28"/>
        </w:rPr>
        <w:t xml:space="preserve"> става </w:t>
      </w:r>
      <w:r w:rsidR="002D0C9D" w:rsidRPr="00D01930">
        <w:rPr>
          <w:rFonts w:ascii="Times New Roman" w:hAnsi="Times New Roman" w:cs="Times New Roman"/>
          <w:i/>
          <w:shadow/>
          <w:color w:val="000000" w:themeColor="text1"/>
          <w:sz w:val="28"/>
          <w:szCs w:val="28"/>
        </w:rPr>
        <w:t>1</w:t>
      </w:r>
      <w:r w:rsidR="002D0C9D" w:rsidRPr="00D17EAA">
        <w:rPr>
          <w:rFonts w:ascii="Times New Roman" w:hAnsi="Times New Roman" w:cs="Times New Roman"/>
          <w:shadow/>
          <w:color w:val="000000" w:themeColor="text1"/>
          <w:sz w:val="28"/>
          <w:szCs w:val="28"/>
        </w:rPr>
        <w:t xml:space="preserve"> и се извиква функцията </w:t>
      </w:r>
      <w:r w:rsidR="002D0C9D" w:rsidRPr="00D01930">
        <w:rPr>
          <w:rFonts w:ascii="Times New Roman" w:hAnsi="Times New Roman" w:cs="Times New Roman"/>
          <w:i/>
          <w:shadow/>
          <w:noProof/>
          <w:color w:val="000000" w:themeColor="text1"/>
          <w:sz w:val="28"/>
          <w:szCs w:val="28"/>
        </w:rPr>
        <w:t>display()</w:t>
      </w:r>
      <w:r w:rsidR="002D0C9D" w:rsidRPr="00D01930">
        <w:rPr>
          <w:rFonts w:ascii="Times New Roman" w:hAnsi="Times New Roman" w:cs="Times New Roman"/>
          <w:shadow/>
          <w:noProof/>
          <w:color w:val="000000" w:themeColor="text1"/>
          <w:sz w:val="28"/>
          <w:szCs w:val="28"/>
        </w:rPr>
        <w:t>,</w:t>
      </w:r>
      <w:r w:rsidR="002D0C9D" w:rsidRPr="00D17EAA">
        <w:rPr>
          <w:rFonts w:ascii="Times New Roman" w:hAnsi="Times New Roman" w:cs="Times New Roman"/>
          <w:shadow/>
          <w:noProof/>
          <w:color w:val="000000" w:themeColor="text1"/>
          <w:sz w:val="28"/>
          <w:szCs w:val="28"/>
        </w:rPr>
        <w:t xml:space="preserve"> ако не </w:t>
      </w:r>
      <w:proofErr w:type="spellStart"/>
      <w:r w:rsidR="002D0C9D" w:rsidRPr="00D01930">
        <w:rPr>
          <w:rFonts w:ascii="Times New Roman" w:hAnsi="Times New Roman" w:cs="Times New Roman"/>
          <w:i/>
          <w:shadow/>
          <w:color w:val="000000" w:themeColor="text1"/>
          <w:sz w:val="28"/>
          <w:szCs w:val="28"/>
          <w:lang w:val="en-US"/>
        </w:rPr>
        <w:t>kl</w:t>
      </w:r>
      <w:proofErr w:type="spellEnd"/>
      <w:r w:rsidR="002D0C9D" w:rsidRPr="00D17EAA">
        <w:rPr>
          <w:rFonts w:ascii="Times New Roman" w:hAnsi="Times New Roman" w:cs="Times New Roman"/>
          <w:shadow/>
          <w:color w:val="000000" w:themeColor="text1"/>
          <w:sz w:val="28"/>
          <w:szCs w:val="28"/>
        </w:rPr>
        <w:t xml:space="preserve"> си остава </w:t>
      </w:r>
      <w:r w:rsidR="002D0C9D" w:rsidRPr="00D01930">
        <w:rPr>
          <w:rFonts w:ascii="Times New Roman" w:hAnsi="Times New Roman" w:cs="Times New Roman"/>
          <w:i/>
          <w:shadow/>
          <w:color w:val="000000" w:themeColor="text1"/>
          <w:sz w:val="28"/>
          <w:szCs w:val="28"/>
        </w:rPr>
        <w:t>0</w:t>
      </w:r>
      <w:r w:rsidR="002D0C9D" w:rsidRPr="00D17EAA">
        <w:rPr>
          <w:rFonts w:ascii="Times New Roman" w:hAnsi="Times New Roman" w:cs="Times New Roman"/>
          <w:shadow/>
          <w:color w:val="000000" w:themeColor="text1"/>
          <w:sz w:val="28"/>
          <w:szCs w:val="28"/>
        </w:rPr>
        <w:t xml:space="preserve"> и се извежда съобщение, че не е намерен елемента.</w:t>
      </w:r>
    </w:p>
    <w:p w:rsidR="002D0C9D" w:rsidRPr="00D17EAA" w:rsidRDefault="002D0C9D" w:rsidP="002D0C9D">
      <w:pPr>
        <w:pStyle w:val="ListParagraph"/>
        <w:rPr>
          <w:rFonts w:ascii="Times New Roman" w:hAnsi="Times New Roman" w:cs="Times New Roman"/>
          <w:shadow/>
          <w:color w:val="000000" w:themeColor="text1"/>
          <w:sz w:val="28"/>
          <w:szCs w:val="28"/>
        </w:rPr>
      </w:pPr>
    </w:p>
    <w:p w:rsidR="00BC6B42" w:rsidRPr="00D17EAA" w:rsidRDefault="00080976" w:rsidP="00BC6B4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hadow/>
          <w:color w:val="000000" w:themeColor="text1"/>
          <w:sz w:val="28"/>
          <w:szCs w:val="28"/>
        </w:rPr>
      </w:pPr>
      <w:r w:rsidRPr="00D17EAA">
        <w:rPr>
          <w:rFonts w:ascii="Times New Roman" w:hAnsi="Times New Roman" w:cs="Times New Roman"/>
          <w:shadow/>
          <w:color w:val="000000" w:themeColor="text1"/>
          <w:sz w:val="28"/>
          <w:szCs w:val="28"/>
        </w:rPr>
        <w:t>Функция “</w:t>
      </w:r>
      <w:r w:rsidR="005739E0" w:rsidRPr="00D01930">
        <w:rPr>
          <w:rFonts w:ascii="Times New Roman" w:hAnsi="Times New Roman" w:cs="Times New Roman"/>
          <w:i/>
          <w:shadow/>
          <w:noProof/>
          <w:color w:val="000000" w:themeColor="text1"/>
          <w:sz w:val="28"/>
          <w:szCs w:val="28"/>
        </w:rPr>
        <w:t>enter(</w:t>
      </w:r>
      <w:r w:rsidRPr="00D01930">
        <w:rPr>
          <w:rFonts w:ascii="Times New Roman" w:hAnsi="Times New Roman" w:cs="Times New Roman"/>
          <w:i/>
          <w:shadow/>
          <w:noProof/>
          <w:color w:val="000000" w:themeColor="text1"/>
          <w:sz w:val="28"/>
          <w:szCs w:val="28"/>
        </w:rPr>
        <w:t>)</w:t>
      </w:r>
      <w:r w:rsidRPr="00D17EAA">
        <w:rPr>
          <w:rFonts w:ascii="Times New Roman" w:hAnsi="Times New Roman" w:cs="Times New Roman"/>
          <w:shadow/>
          <w:color w:val="000000" w:themeColor="text1"/>
          <w:sz w:val="28"/>
          <w:szCs w:val="28"/>
        </w:rPr>
        <w:t xml:space="preserve"> ” –</w:t>
      </w:r>
      <w:r w:rsidR="002D0C9D" w:rsidRPr="00D17EAA">
        <w:rPr>
          <w:rFonts w:ascii="Times New Roman" w:hAnsi="Times New Roman" w:cs="Times New Roman"/>
          <w:shadow/>
          <w:color w:val="000000" w:themeColor="text1"/>
          <w:sz w:val="28"/>
          <w:szCs w:val="28"/>
        </w:rPr>
        <w:t xml:space="preserve"> </w:t>
      </w:r>
      <w:r w:rsidR="00AB7350" w:rsidRPr="00D17EAA">
        <w:rPr>
          <w:rFonts w:ascii="Times New Roman" w:hAnsi="Times New Roman" w:cs="Times New Roman"/>
          <w:shadow/>
          <w:noProof/>
          <w:color w:val="000000" w:themeColor="text1"/>
          <w:sz w:val="28"/>
          <w:szCs w:val="28"/>
        </w:rPr>
        <w:t xml:space="preserve">се използва </w:t>
      </w:r>
      <w:r w:rsidR="002D0C9D" w:rsidRPr="00D17EAA">
        <w:rPr>
          <w:rFonts w:ascii="Times New Roman" w:hAnsi="Times New Roman" w:cs="Times New Roman"/>
          <w:shadow/>
          <w:noProof/>
          <w:color w:val="000000" w:themeColor="text1"/>
          <w:sz w:val="28"/>
          <w:szCs w:val="28"/>
        </w:rPr>
        <w:t>за въвеждане на картини в базата данни</w:t>
      </w:r>
      <w:r w:rsidR="00AB7350" w:rsidRPr="00D17EAA">
        <w:rPr>
          <w:rFonts w:ascii="Times New Roman" w:hAnsi="Times New Roman" w:cs="Times New Roman"/>
          <w:shadow/>
          <w:noProof/>
          <w:color w:val="000000" w:themeColor="text1"/>
          <w:sz w:val="28"/>
          <w:szCs w:val="28"/>
        </w:rPr>
        <w:t xml:space="preserve">, това става с помоща на един цикъл </w:t>
      </w:r>
      <w:r w:rsidR="00AB7350" w:rsidRPr="00D01930">
        <w:rPr>
          <w:rFonts w:ascii="Times New Roman" w:hAnsi="Times New Roman" w:cs="Times New Roman"/>
          <w:i/>
          <w:shadow/>
          <w:noProof/>
          <w:color w:val="000000" w:themeColor="text1"/>
          <w:sz w:val="28"/>
          <w:szCs w:val="28"/>
          <w:lang w:val="en-US"/>
        </w:rPr>
        <w:t>for</w:t>
      </w:r>
      <w:r w:rsidR="00AB7350" w:rsidRPr="00D01930">
        <w:rPr>
          <w:rFonts w:ascii="Times New Roman" w:hAnsi="Times New Roman" w:cs="Times New Roman"/>
          <w:i/>
          <w:shadow/>
          <w:noProof/>
          <w:color w:val="000000" w:themeColor="text1"/>
          <w:sz w:val="28"/>
          <w:szCs w:val="28"/>
        </w:rPr>
        <w:t>()</w:t>
      </w:r>
      <w:r w:rsidR="00AB7350" w:rsidRPr="00D17EAA">
        <w:rPr>
          <w:rFonts w:ascii="Times New Roman" w:hAnsi="Times New Roman" w:cs="Times New Roman"/>
          <w:shadow/>
          <w:noProof/>
          <w:color w:val="000000" w:themeColor="text1"/>
          <w:sz w:val="28"/>
          <w:szCs w:val="28"/>
        </w:rPr>
        <w:t xml:space="preserve">, кйто показва на кой ред ще записваме, имаме още няколко цикъла </w:t>
      </w:r>
      <w:r w:rsidR="00AB7350" w:rsidRPr="00D17EAA">
        <w:rPr>
          <w:rFonts w:ascii="Times New Roman" w:hAnsi="Times New Roman" w:cs="Times New Roman"/>
          <w:shadow/>
          <w:noProof/>
          <w:color w:val="000000" w:themeColor="text1"/>
          <w:sz w:val="28"/>
          <w:szCs w:val="28"/>
          <w:lang w:val="en-US"/>
        </w:rPr>
        <w:t>while</w:t>
      </w:r>
      <w:r w:rsidR="00AB7350" w:rsidRPr="00D17EAA">
        <w:rPr>
          <w:rFonts w:ascii="Times New Roman" w:hAnsi="Times New Roman" w:cs="Times New Roman"/>
          <w:shadow/>
          <w:noProof/>
          <w:color w:val="000000" w:themeColor="text1"/>
          <w:sz w:val="28"/>
          <w:szCs w:val="28"/>
        </w:rPr>
        <w:t xml:space="preserve"> които проверяват за коректно въведени данни.</w:t>
      </w:r>
    </w:p>
    <w:p w:rsidR="002D0C9D" w:rsidRPr="00D17EAA" w:rsidRDefault="002D0C9D" w:rsidP="002D0C9D">
      <w:pPr>
        <w:pStyle w:val="ListParagraph"/>
        <w:rPr>
          <w:rFonts w:ascii="Times New Roman" w:hAnsi="Times New Roman" w:cs="Times New Roman"/>
          <w:shadow/>
          <w:color w:val="000000" w:themeColor="text1"/>
          <w:sz w:val="28"/>
          <w:szCs w:val="28"/>
        </w:rPr>
      </w:pPr>
    </w:p>
    <w:p w:rsidR="00BC6B42" w:rsidRPr="00D17EAA" w:rsidRDefault="00080976" w:rsidP="00BC6B4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hadow/>
          <w:color w:val="000000" w:themeColor="text1"/>
          <w:sz w:val="28"/>
          <w:szCs w:val="28"/>
        </w:rPr>
      </w:pPr>
      <w:r w:rsidRPr="00D17EAA">
        <w:rPr>
          <w:rFonts w:ascii="Times New Roman" w:hAnsi="Times New Roman" w:cs="Times New Roman"/>
          <w:shadow/>
          <w:color w:val="000000" w:themeColor="text1"/>
          <w:sz w:val="28"/>
          <w:szCs w:val="28"/>
        </w:rPr>
        <w:t>Функция “</w:t>
      </w:r>
      <w:r w:rsidR="005739E0" w:rsidRPr="00D01930">
        <w:rPr>
          <w:rFonts w:ascii="Times New Roman" w:hAnsi="Times New Roman" w:cs="Times New Roman"/>
          <w:i/>
          <w:shadow/>
          <w:noProof/>
          <w:color w:val="000000" w:themeColor="text1"/>
          <w:sz w:val="28"/>
          <w:szCs w:val="28"/>
        </w:rPr>
        <w:t>save(char *filename</w:t>
      </w:r>
      <w:r w:rsidRPr="00D01930">
        <w:rPr>
          <w:rFonts w:ascii="Times New Roman" w:hAnsi="Times New Roman" w:cs="Times New Roman"/>
          <w:i/>
          <w:shadow/>
          <w:noProof/>
          <w:color w:val="000000" w:themeColor="text1"/>
          <w:sz w:val="28"/>
          <w:szCs w:val="28"/>
        </w:rPr>
        <w:t>)</w:t>
      </w:r>
      <w:r w:rsidRPr="00D17EAA">
        <w:rPr>
          <w:rFonts w:ascii="Times New Roman" w:hAnsi="Times New Roman" w:cs="Times New Roman"/>
          <w:shadow/>
          <w:color w:val="000000" w:themeColor="text1"/>
          <w:sz w:val="28"/>
          <w:szCs w:val="28"/>
        </w:rPr>
        <w:t xml:space="preserve"> ” –</w:t>
      </w:r>
      <w:r w:rsidR="00AB7350" w:rsidRPr="00D17EAA">
        <w:rPr>
          <w:rFonts w:ascii="Times New Roman" w:hAnsi="Times New Roman" w:cs="Times New Roman"/>
          <w:shadow/>
          <w:color w:val="000000" w:themeColor="text1"/>
          <w:sz w:val="28"/>
          <w:szCs w:val="28"/>
        </w:rPr>
        <w:t xml:space="preserve"> съхранява данните във файл</w:t>
      </w:r>
      <w:r w:rsidR="00A10E14" w:rsidRPr="00A10E14">
        <w:rPr>
          <w:rFonts w:ascii="Times New Roman" w:hAnsi="Times New Roman" w:cs="Times New Roman"/>
          <w:shadow/>
          <w:color w:val="000000" w:themeColor="text1"/>
          <w:sz w:val="28"/>
          <w:szCs w:val="28"/>
        </w:rPr>
        <w:t>.</w:t>
      </w:r>
    </w:p>
    <w:p w:rsidR="002D0C9D" w:rsidRPr="00D17EAA" w:rsidRDefault="002D0C9D" w:rsidP="002D0C9D">
      <w:pPr>
        <w:pStyle w:val="ListParagraph"/>
        <w:rPr>
          <w:rFonts w:ascii="Times New Roman" w:hAnsi="Times New Roman" w:cs="Times New Roman"/>
          <w:shadow/>
          <w:color w:val="000000" w:themeColor="text1"/>
          <w:sz w:val="28"/>
          <w:szCs w:val="28"/>
        </w:rPr>
      </w:pPr>
    </w:p>
    <w:p w:rsidR="00BC6B42" w:rsidRPr="00D17EAA" w:rsidRDefault="00080976" w:rsidP="00BC6B4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hadow/>
          <w:color w:val="000000" w:themeColor="text1"/>
          <w:sz w:val="28"/>
          <w:szCs w:val="28"/>
        </w:rPr>
      </w:pPr>
      <w:r w:rsidRPr="00D17EAA">
        <w:rPr>
          <w:rFonts w:ascii="Times New Roman" w:hAnsi="Times New Roman" w:cs="Times New Roman"/>
          <w:shadow/>
          <w:color w:val="000000" w:themeColor="text1"/>
          <w:sz w:val="28"/>
          <w:szCs w:val="28"/>
        </w:rPr>
        <w:t>Функция “</w:t>
      </w:r>
      <w:r w:rsidR="005739E0" w:rsidRPr="00D01930">
        <w:rPr>
          <w:rFonts w:ascii="Times New Roman" w:hAnsi="Times New Roman" w:cs="Times New Roman"/>
          <w:i/>
          <w:shadow/>
          <w:noProof/>
          <w:color w:val="000000" w:themeColor="text1"/>
          <w:sz w:val="28"/>
          <w:szCs w:val="28"/>
        </w:rPr>
        <w:t>load(char *filename)</w:t>
      </w:r>
      <w:r w:rsidRPr="00D17EAA">
        <w:rPr>
          <w:rFonts w:ascii="Times New Roman" w:hAnsi="Times New Roman" w:cs="Times New Roman"/>
          <w:shadow/>
          <w:color w:val="000000" w:themeColor="text1"/>
          <w:sz w:val="28"/>
          <w:szCs w:val="28"/>
        </w:rPr>
        <w:t xml:space="preserve"> ” –</w:t>
      </w:r>
      <w:r w:rsidR="00BC6B42" w:rsidRPr="00D17EAA">
        <w:rPr>
          <w:rFonts w:ascii="Times New Roman" w:hAnsi="Times New Roman" w:cs="Times New Roman"/>
          <w:shadow/>
          <w:color w:val="000000" w:themeColor="text1"/>
          <w:sz w:val="28"/>
          <w:szCs w:val="28"/>
        </w:rPr>
        <w:t xml:space="preserve"> </w:t>
      </w:r>
      <w:r w:rsidR="00AB7350" w:rsidRPr="00D17EAA">
        <w:rPr>
          <w:rFonts w:ascii="Times New Roman" w:hAnsi="Times New Roman" w:cs="Times New Roman"/>
          <w:shadow/>
          <w:color w:val="000000" w:themeColor="text1"/>
          <w:sz w:val="28"/>
          <w:szCs w:val="28"/>
        </w:rPr>
        <w:t>създава файл, ако не съществува или продължада записването в стар файл, като проверява дали всичнко е наред с файла.</w:t>
      </w:r>
    </w:p>
    <w:p w:rsidR="002D0C9D" w:rsidRPr="00D17EAA" w:rsidRDefault="002D0C9D" w:rsidP="002D0C9D">
      <w:pPr>
        <w:pStyle w:val="ListParagraph"/>
        <w:rPr>
          <w:rFonts w:ascii="Times New Roman" w:hAnsi="Times New Roman" w:cs="Times New Roman"/>
          <w:shadow/>
          <w:color w:val="000000" w:themeColor="text1"/>
          <w:sz w:val="28"/>
          <w:szCs w:val="28"/>
        </w:rPr>
      </w:pPr>
    </w:p>
    <w:p w:rsidR="00BC6B42" w:rsidRPr="00D17EAA" w:rsidRDefault="00080976" w:rsidP="0008097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hadow/>
          <w:color w:val="000000" w:themeColor="text1"/>
          <w:sz w:val="28"/>
          <w:szCs w:val="28"/>
        </w:rPr>
      </w:pPr>
      <w:r w:rsidRPr="00D17EAA">
        <w:rPr>
          <w:rFonts w:ascii="Times New Roman" w:hAnsi="Times New Roman" w:cs="Times New Roman"/>
          <w:shadow/>
          <w:color w:val="000000" w:themeColor="text1"/>
          <w:sz w:val="28"/>
          <w:szCs w:val="28"/>
        </w:rPr>
        <w:t>Функция “</w:t>
      </w:r>
      <w:r w:rsidR="005739E0" w:rsidRPr="00D01930">
        <w:rPr>
          <w:rFonts w:ascii="Times New Roman" w:hAnsi="Times New Roman" w:cs="Times New Roman"/>
          <w:i/>
          <w:shadow/>
          <w:noProof/>
          <w:color w:val="000000" w:themeColor="text1"/>
          <w:sz w:val="28"/>
          <w:szCs w:val="28"/>
        </w:rPr>
        <w:t>show(</w:t>
      </w:r>
      <w:r w:rsidRPr="00D01930">
        <w:rPr>
          <w:rFonts w:ascii="Times New Roman" w:hAnsi="Times New Roman" w:cs="Times New Roman"/>
          <w:i/>
          <w:shadow/>
          <w:noProof/>
          <w:color w:val="000000" w:themeColor="text1"/>
          <w:sz w:val="28"/>
          <w:szCs w:val="28"/>
        </w:rPr>
        <w:t>)</w:t>
      </w:r>
      <w:r w:rsidRPr="00D17EAA">
        <w:rPr>
          <w:rFonts w:ascii="Times New Roman" w:hAnsi="Times New Roman" w:cs="Times New Roman"/>
          <w:shadow/>
          <w:color w:val="000000" w:themeColor="text1"/>
          <w:sz w:val="28"/>
          <w:szCs w:val="28"/>
        </w:rPr>
        <w:t xml:space="preserve"> ” –</w:t>
      </w:r>
      <w:r w:rsidR="00AB7350" w:rsidRPr="00D17EAA">
        <w:rPr>
          <w:rFonts w:ascii="Times New Roman" w:hAnsi="Times New Roman" w:cs="Times New Roman"/>
          <w:shadow/>
          <w:color w:val="000000" w:themeColor="text1"/>
          <w:sz w:val="28"/>
          <w:szCs w:val="28"/>
        </w:rPr>
        <w:t xml:space="preserve"> Сортира</w:t>
      </w:r>
      <w:r w:rsidR="00D17EAA" w:rsidRPr="00D17EAA">
        <w:rPr>
          <w:rFonts w:ascii="Times New Roman" w:hAnsi="Times New Roman" w:cs="Times New Roman"/>
          <w:shadow/>
          <w:color w:val="000000" w:themeColor="text1"/>
          <w:sz w:val="28"/>
          <w:szCs w:val="28"/>
        </w:rPr>
        <w:t xml:space="preserve"> данните по азбучен ред. Идеята на функцията е с един цикъл </w:t>
      </w:r>
      <w:r w:rsidR="00D17EAA" w:rsidRPr="00D17EAA">
        <w:rPr>
          <w:rFonts w:ascii="Times New Roman" w:hAnsi="Times New Roman" w:cs="Times New Roman"/>
          <w:shadow/>
          <w:color w:val="000000" w:themeColor="text1"/>
          <w:sz w:val="28"/>
          <w:szCs w:val="28"/>
          <w:lang w:val="en-US"/>
        </w:rPr>
        <w:t>for</w:t>
      </w:r>
      <w:r w:rsidR="00D17EAA" w:rsidRPr="00D17EAA">
        <w:rPr>
          <w:rFonts w:ascii="Times New Roman" w:hAnsi="Times New Roman" w:cs="Times New Roman"/>
          <w:shadow/>
          <w:color w:val="000000" w:themeColor="text1"/>
          <w:sz w:val="28"/>
          <w:szCs w:val="28"/>
        </w:rPr>
        <w:t xml:space="preserve"> да се броят </w:t>
      </w:r>
      <w:r w:rsidR="00D17EAA" w:rsidRPr="00D17EAA">
        <w:rPr>
          <w:rFonts w:ascii="Times New Roman" w:hAnsi="Times New Roman" w:cs="Times New Roman"/>
          <w:shadow/>
          <w:color w:val="000000" w:themeColor="text1"/>
          <w:sz w:val="28"/>
          <w:szCs w:val="28"/>
          <w:lang w:val="en-US"/>
        </w:rPr>
        <w:t>ASCII</w:t>
      </w:r>
      <w:r w:rsidR="00D17EAA" w:rsidRPr="00D17EAA">
        <w:rPr>
          <w:rFonts w:ascii="Times New Roman" w:hAnsi="Times New Roman" w:cs="Times New Roman"/>
          <w:shadow/>
          <w:color w:val="000000" w:themeColor="text1"/>
          <w:sz w:val="28"/>
          <w:szCs w:val="28"/>
        </w:rPr>
        <w:t xml:space="preserve"> кодовете, а с друг се извеждат ред по ред сортираните данни.</w:t>
      </w:r>
    </w:p>
    <w:p w:rsidR="002D0C9D" w:rsidRPr="00D17EAA" w:rsidRDefault="002D0C9D" w:rsidP="002D0C9D">
      <w:pPr>
        <w:pStyle w:val="ListParagraph"/>
        <w:rPr>
          <w:rFonts w:ascii="Times New Roman" w:hAnsi="Times New Roman" w:cs="Times New Roman"/>
          <w:shadow/>
          <w:color w:val="000000" w:themeColor="text1"/>
          <w:sz w:val="28"/>
          <w:szCs w:val="28"/>
        </w:rPr>
      </w:pPr>
    </w:p>
    <w:p w:rsidR="00BC6B42" w:rsidRPr="00D17EAA" w:rsidRDefault="00080976" w:rsidP="00BC6B4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hadow/>
          <w:color w:val="000000" w:themeColor="text1"/>
          <w:sz w:val="28"/>
          <w:szCs w:val="28"/>
        </w:rPr>
      </w:pPr>
      <w:r w:rsidRPr="00D17EAA">
        <w:rPr>
          <w:rFonts w:ascii="Times New Roman" w:hAnsi="Times New Roman" w:cs="Times New Roman"/>
          <w:shadow/>
          <w:color w:val="000000" w:themeColor="text1"/>
          <w:sz w:val="28"/>
          <w:szCs w:val="28"/>
        </w:rPr>
        <w:t>Функция “</w:t>
      </w:r>
      <w:r w:rsidR="005739E0" w:rsidRPr="00D01930">
        <w:rPr>
          <w:rFonts w:ascii="Times New Roman" w:hAnsi="Times New Roman" w:cs="Times New Roman"/>
          <w:i/>
          <w:shadow/>
          <w:noProof/>
          <w:color w:val="000000" w:themeColor="text1"/>
          <w:sz w:val="28"/>
          <w:szCs w:val="28"/>
        </w:rPr>
        <w:t>show_me</w:t>
      </w:r>
      <w:r w:rsidRPr="00D01930">
        <w:rPr>
          <w:rFonts w:ascii="Times New Roman" w:hAnsi="Times New Roman" w:cs="Times New Roman"/>
          <w:i/>
          <w:shadow/>
          <w:noProof/>
          <w:color w:val="000000" w:themeColor="text1"/>
          <w:sz w:val="28"/>
          <w:szCs w:val="28"/>
        </w:rPr>
        <w:t>()</w:t>
      </w:r>
      <w:r w:rsidRPr="00D01930">
        <w:rPr>
          <w:rFonts w:ascii="Times New Roman" w:hAnsi="Times New Roman" w:cs="Times New Roman"/>
          <w:i/>
          <w:shadow/>
          <w:color w:val="000000" w:themeColor="text1"/>
          <w:sz w:val="28"/>
          <w:szCs w:val="28"/>
        </w:rPr>
        <w:t>”</w:t>
      </w:r>
      <w:r w:rsidRPr="00D17EAA">
        <w:rPr>
          <w:rFonts w:ascii="Times New Roman" w:hAnsi="Times New Roman" w:cs="Times New Roman"/>
          <w:shadow/>
          <w:color w:val="000000" w:themeColor="text1"/>
          <w:sz w:val="28"/>
          <w:szCs w:val="28"/>
        </w:rPr>
        <w:t xml:space="preserve"> –</w:t>
      </w:r>
      <w:r w:rsidR="00D17EAA" w:rsidRPr="00D17EAA">
        <w:rPr>
          <w:rFonts w:ascii="Times New Roman" w:hAnsi="Times New Roman" w:cs="Times New Roman"/>
          <w:shadow/>
          <w:color w:val="000000" w:themeColor="text1"/>
          <w:sz w:val="28"/>
          <w:szCs w:val="28"/>
        </w:rPr>
        <w:t xml:space="preserve"> това е функция, която няма някакво особенно значение за програмата, използвана е само за да се подобри изгледа на сортираните елементи.</w:t>
      </w:r>
    </w:p>
    <w:p w:rsidR="002D0C9D" w:rsidRPr="00D17EAA" w:rsidRDefault="002D0C9D" w:rsidP="002D0C9D">
      <w:pPr>
        <w:pStyle w:val="ListParagraph"/>
        <w:rPr>
          <w:rFonts w:ascii="Times New Roman" w:hAnsi="Times New Roman" w:cs="Times New Roman"/>
          <w:shadow/>
          <w:color w:val="000000" w:themeColor="text1"/>
          <w:sz w:val="28"/>
          <w:szCs w:val="28"/>
        </w:rPr>
      </w:pPr>
    </w:p>
    <w:p w:rsidR="00604542" w:rsidRPr="00D17EAA" w:rsidRDefault="00080976" w:rsidP="00BC6B4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hadow/>
          <w:color w:val="000000" w:themeColor="text1"/>
          <w:sz w:val="28"/>
          <w:szCs w:val="28"/>
        </w:rPr>
      </w:pPr>
      <w:r w:rsidRPr="00D17EAA">
        <w:rPr>
          <w:rFonts w:ascii="Times New Roman" w:hAnsi="Times New Roman" w:cs="Times New Roman"/>
          <w:shadow/>
          <w:color w:val="000000" w:themeColor="text1"/>
          <w:sz w:val="28"/>
          <w:szCs w:val="28"/>
        </w:rPr>
        <w:t>Функция “</w:t>
      </w:r>
      <w:r w:rsidR="005739E0" w:rsidRPr="00D01930">
        <w:rPr>
          <w:rFonts w:ascii="Times New Roman" w:hAnsi="Times New Roman" w:cs="Times New Roman"/>
          <w:i/>
          <w:shadow/>
          <w:noProof/>
          <w:color w:val="000000" w:themeColor="text1"/>
          <w:sz w:val="28"/>
          <w:szCs w:val="28"/>
        </w:rPr>
        <w:t>show_sort(int i)</w:t>
      </w:r>
      <w:r w:rsidRPr="00D17EAA">
        <w:rPr>
          <w:rFonts w:ascii="Times New Roman" w:hAnsi="Times New Roman" w:cs="Times New Roman"/>
          <w:shadow/>
          <w:color w:val="000000" w:themeColor="text1"/>
          <w:sz w:val="28"/>
          <w:szCs w:val="28"/>
        </w:rPr>
        <w:t xml:space="preserve"> ” –</w:t>
      </w:r>
      <w:r w:rsidR="00D17EAA" w:rsidRPr="00D17EAA">
        <w:rPr>
          <w:rFonts w:ascii="Times New Roman" w:hAnsi="Times New Roman" w:cs="Times New Roman"/>
          <w:shadow/>
          <w:color w:val="000000" w:themeColor="text1"/>
          <w:sz w:val="28"/>
          <w:szCs w:val="28"/>
        </w:rPr>
        <w:t xml:space="preserve"> </w:t>
      </w:r>
      <w:r w:rsidR="00D17EAA" w:rsidRPr="00D17EAA">
        <w:rPr>
          <w:rFonts w:ascii="Times New Roman" w:hAnsi="Times New Roman" w:cs="Times New Roman"/>
          <w:shadow/>
          <w:noProof/>
          <w:color w:val="000000" w:themeColor="text1"/>
          <w:sz w:val="28"/>
          <w:szCs w:val="28"/>
        </w:rPr>
        <w:t xml:space="preserve">Тази функция служи за показване на елементите при всяко завъртане на вртория </w:t>
      </w:r>
      <w:r w:rsidR="00D17EAA" w:rsidRPr="00D17EAA">
        <w:rPr>
          <w:rFonts w:ascii="Times New Roman" w:hAnsi="Times New Roman" w:cs="Times New Roman"/>
          <w:shadow/>
          <w:noProof/>
          <w:color w:val="000000" w:themeColor="text1"/>
          <w:sz w:val="28"/>
          <w:szCs w:val="28"/>
          <w:lang w:val="en-US"/>
        </w:rPr>
        <w:t>for</w:t>
      </w:r>
      <w:r w:rsidR="00D17EAA" w:rsidRPr="00D17EAA">
        <w:rPr>
          <w:rFonts w:ascii="Times New Roman" w:hAnsi="Times New Roman" w:cs="Times New Roman"/>
          <w:shadow/>
          <w:noProof/>
          <w:color w:val="000000" w:themeColor="text1"/>
          <w:sz w:val="28"/>
          <w:szCs w:val="28"/>
        </w:rPr>
        <w:t xml:space="preserve"> във функцията </w:t>
      </w:r>
      <w:r w:rsidR="00D17EAA" w:rsidRPr="00D01930">
        <w:rPr>
          <w:rFonts w:ascii="Times New Roman" w:hAnsi="Times New Roman" w:cs="Times New Roman"/>
          <w:i/>
          <w:shadow/>
          <w:noProof/>
          <w:color w:val="000000" w:themeColor="text1"/>
          <w:sz w:val="28"/>
          <w:szCs w:val="28"/>
          <w:lang w:val="en-US"/>
        </w:rPr>
        <w:t>show</w:t>
      </w:r>
      <w:r w:rsidR="00D17EAA" w:rsidRPr="00D01930">
        <w:rPr>
          <w:rFonts w:ascii="Times New Roman" w:hAnsi="Times New Roman" w:cs="Times New Roman"/>
          <w:i/>
          <w:shadow/>
          <w:noProof/>
          <w:color w:val="000000" w:themeColor="text1"/>
          <w:sz w:val="28"/>
          <w:szCs w:val="28"/>
        </w:rPr>
        <w:t>()</w:t>
      </w:r>
      <w:r w:rsidR="00A10E14" w:rsidRPr="00D01930">
        <w:rPr>
          <w:rFonts w:ascii="Times New Roman" w:hAnsi="Times New Roman" w:cs="Times New Roman"/>
          <w:shadow/>
          <w:noProof/>
          <w:color w:val="000000" w:themeColor="text1"/>
          <w:sz w:val="28"/>
          <w:szCs w:val="28"/>
        </w:rPr>
        <w:t>.</w:t>
      </w:r>
    </w:p>
    <w:sectPr w:rsidR="00604542" w:rsidRPr="00D17EAA" w:rsidSect="00C725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84C13"/>
    <w:multiLevelType w:val="hybridMultilevel"/>
    <w:tmpl w:val="4F04CDBE"/>
    <w:lvl w:ilvl="0" w:tplc="0402000B">
      <w:start w:val="1"/>
      <w:numFmt w:val="bullet"/>
      <w:lvlText w:val="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86C1DE7"/>
    <w:multiLevelType w:val="hybridMultilevel"/>
    <w:tmpl w:val="A354558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D676B4"/>
    <w:multiLevelType w:val="hybridMultilevel"/>
    <w:tmpl w:val="6A943AD0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5C0616FD"/>
    <w:multiLevelType w:val="hybridMultilevel"/>
    <w:tmpl w:val="04A200B2"/>
    <w:lvl w:ilvl="0" w:tplc="DF66FFCE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3B0A93"/>
    <w:rsid w:val="0006060B"/>
    <w:rsid w:val="00080976"/>
    <w:rsid w:val="0012694D"/>
    <w:rsid w:val="002D0C9D"/>
    <w:rsid w:val="00372A5C"/>
    <w:rsid w:val="003B0A93"/>
    <w:rsid w:val="003C403B"/>
    <w:rsid w:val="005739E0"/>
    <w:rsid w:val="005B26DB"/>
    <w:rsid w:val="00604542"/>
    <w:rsid w:val="007F7E2D"/>
    <w:rsid w:val="00822446"/>
    <w:rsid w:val="00A10E14"/>
    <w:rsid w:val="00AA5B74"/>
    <w:rsid w:val="00AB7350"/>
    <w:rsid w:val="00B428BF"/>
    <w:rsid w:val="00B6351E"/>
    <w:rsid w:val="00BC6B42"/>
    <w:rsid w:val="00C7251E"/>
    <w:rsid w:val="00CC2FC0"/>
    <w:rsid w:val="00D01930"/>
    <w:rsid w:val="00D17EAA"/>
    <w:rsid w:val="00D87AEB"/>
    <w:rsid w:val="00FF23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A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0A9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B0A9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B0A9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B0A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Title">
    <w:name w:val="Title"/>
    <w:basedOn w:val="Normal"/>
    <w:next w:val="Normal"/>
    <w:link w:val="TitleChar"/>
    <w:uiPriority w:val="10"/>
    <w:qFormat/>
    <w:rsid w:val="003B0A9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B0A9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3B0A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bg-BG"/>
    </w:rPr>
  </w:style>
  <w:style w:type="character" w:customStyle="1" w:styleId="Heading1Char">
    <w:name w:val="Heading 1 Char"/>
    <w:basedOn w:val="DefaultParagraphFont"/>
    <w:link w:val="Heading1"/>
    <w:uiPriority w:val="9"/>
    <w:rsid w:val="003B0A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bg-BG"/>
    </w:rPr>
  </w:style>
  <w:style w:type="character" w:customStyle="1" w:styleId="Heading3Char">
    <w:name w:val="Heading 3 Char"/>
    <w:basedOn w:val="DefaultParagraphFont"/>
    <w:link w:val="Heading3"/>
    <w:uiPriority w:val="9"/>
    <w:rsid w:val="003B0A9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bg-BG"/>
    </w:rPr>
  </w:style>
  <w:style w:type="character" w:styleId="Strong">
    <w:name w:val="Strong"/>
    <w:basedOn w:val="DefaultParagraphFont"/>
    <w:uiPriority w:val="22"/>
    <w:qFormat/>
    <w:rsid w:val="003B0A93"/>
    <w:rPr>
      <w:b/>
      <w:bCs/>
    </w:rPr>
  </w:style>
  <w:style w:type="character" w:customStyle="1" w:styleId="postbody">
    <w:name w:val="postbody"/>
    <w:basedOn w:val="DefaultParagraphFont"/>
    <w:rsid w:val="005B26DB"/>
  </w:style>
  <w:style w:type="paragraph" w:styleId="ListParagraph">
    <w:name w:val="List Paragraph"/>
    <w:basedOn w:val="Normal"/>
    <w:uiPriority w:val="34"/>
    <w:qFormat/>
    <w:rsid w:val="005B26D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6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LanGhost</dc:creator>
  <cp:lastModifiedBy>LanGhost</cp:lastModifiedBy>
  <cp:revision>21</cp:revision>
  <cp:lastPrinted>2007-12-15T17:29:00Z</cp:lastPrinted>
  <dcterms:created xsi:type="dcterms:W3CDTF">2007-12-15T17:20:00Z</dcterms:created>
  <dcterms:modified xsi:type="dcterms:W3CDTF">2007-12-17T21:26:00Z</dcterms:modified>
</cp:coreProperties>
</file>